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D77C" w14:textId="77777777" w:rsidR="00D75B6A" w:rsidRPr="006D36DA" w:rsidRDefault="00D75B6A" w:rsidP="0089128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1618577" w14:textId="77777777" w:rsidR="00C33048" w:rsidRDefault="00C33048" w:rsidP="006D36D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00B88039" w14:textId="77777777" w:rsidR="00A704F3" w:rsidRPr="006D36DA" w:rsidRDefault="00A704F3" w:rsidP="006D36D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6D36DA">
        <w:rPr>
          <w:rFonts w:ascii="Century Gothic" w:hAnsi="Century Gothic" w:cs="Arial"/>
          <w:b/>
          <w:sz w:val="24"/>
          <w:szCs w:val="24"/>
        </w:rPr>
        <w:t>FORMATO DE APERTURA DE CONTRATO</w:t>
      </w:r>
    </w:p>
    <w:p w14:paraId="411BCBD2" w14:textId="77777777" w:rsidR="00A704F3" w:rsidRPr="006D36DA" w:rsidRDefault="00A704F3" w:rsidP="00A704F3">
      <w:pPr>
        <w:spacing w:after="0"/>
        <w:rPr>
          <w:rFonts w:ascii="Century Gothic" w:hAnsi="Century Gothic" w:cs="Arial"/>
          <w:sz w:val="20"/>
          <w:szCs w:val="20"/>
        </w:rPr>
      </w:pPr>
      <w:r w:rsidRPr="006D36DA">
        <w:rPr>
          <w:rFonts w:ascii="Century Gothic" w:hAnsi="Century Gothic" w:cs="Arial"/>
          <w:sz w:val="20"/>
          <w:szCs w:val="20"/>
        </w:rPr>
        <w:t>Favor de proporcionar los siguientes datos para elaborar su contrato:</w:t>
      </w:r>
    </w:p>
    <w:tbl>
      <w:tblPr>
        <w:tblpPr w:leftFromText="141" w:rightFromText="141" w:vertAnchor="text" w:horzAnchor="margin" w:tblpXSpec="center" w:tblpY="62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183"/>
      </w:tblGrid>
      <w:tr w:rsidR="00D75B6A" w:rsidRPr="00D75B6A" w14:paraId="2625E658" w14:textId="77777777" w:rsidTr="00D75B6A">
        <w:trPr>
          <w:trHeight w:val="274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bottom"/>
            <w:hideMark/>
          </w:tcPr>
          <w:p w14:paraId="62670B35" w14:textId="77777777" w:rsidR="00D75B6A" w:rsidRPr="006D36DA" w:rsidRDefault="00D75B6A" w:rsidP="00D75B6A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6D36DA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  <w:t>DATOS GENERALES DEL CLIENTE</w:t>
            </w:r>
          </w:p>
        </w:tc>
      </w:tr>
      <w:tr w:rsidR="00D75B6A" w:rsidRPr="00D75B6A" w14:paraId="27F70A83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7BA3" w14:textId="77777777" w:rsidR="00D75B6A" w:rsidRPr="00D75B6A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Nombre, razón o denominación social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E27F" w14:textId="77777777" w:rsidR="00D75B6A" w:rsidRPr="006A1446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D75B6A" w:rsidRPr="00D75B6A" w14:paraId="79BE3ED1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1E67" w14:textId="77777777" w:rsidR="00D75B6A" w:rsidRPr="00D75B6A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R.F.C.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4F5" w14:textId="77777777" w:rsidR="00D75B6A" w:rsidRPr="006A1446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D75B6A" w:rsidRPr="00D75B6A" w14:paraId="2805ED95" w14:textId="77777777" w:rsidTr="00C33048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D164" w14:textId="5E14DC35" w:rsidR="00D75B6A" w:rsidRPr="00D75B6A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Fecha de constitución (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para 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persona moral) </w:t>
            </w:r>
            <w:r w:rsidRP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o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fecha de inicio de operaciones (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para 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persona física)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92E9" w14:textId="77777777" w:rsidR="00D75B6A" w:rsidRPr="006A1446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D75B6A" w:rsidRPr="00D75B6A" w14:paraId="0085282D" w14:textId="77777777" w:rsidTr="00C33048">
        <w:trPr>
          <w:trHeight w:val="85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270D" w14:textId="15D383A4" w:rsidR="00D75B6A" w:rsidRPr="00D75B6A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Domicilio f</w:t>
            </w:r>
            <w:r w:rsid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iscal completo (calle, número E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xt., número </w:t>
            </w:r>
            <w:r w:rsidRP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Int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., colonia, delegación o municipio, C. P., Ciudad y Estado)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E0DC" w14:textId="77777777" w:rsidR="00D75B6A" w:rsidRPr="006A1446" w:rsidRDefault="00D75B6A" w:rsidP="0023575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D75B6A" w:rsidRPr="00D75B6A" w14:paraId="69387DF4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E812" w14:textId="0DFD4040" w:rsidR="00C33048" w:rsidRPr="00D75B6A" w:rsidRDefault="00D75B6A" w:rsidP="00E10C3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Nombre 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y correo electrónico 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del Representante Legal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. (El correo únicamente </w:t>
            </w:r>
            <w:r w:rsidR="00E10C3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es 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para </w:t>
            </w:r>
            <w:r w:rsidR="00E10C3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envío del 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contrato </w:t>
            </w:r>
            <w:r w:rsidR="00E10C3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y firma de éste por 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medio de la plataforma DocuSig</w:t>
            </w:r>
            <w:r w:rsidR="0090521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A3F9" w14:textId="77777777" w:rsidR="00D75B6A" w:rsidRPr="006A1446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D75B6A" w:rsidRPr="00D75B6A" w14:paraId="285122B3" w14:textId="77777777" w:rsidTr="00C33048">
        <w:trPr>
          <w:trHeight w:val="85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F0C7" w14:textId="77777777" w:rsidR="00D75B6A" w:rsidRPr="00D75B6A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Identificación del Representante Legal </w:t>
            </w:r>
            <w:r w:rsidRP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y número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de folio de la misma (crede</w:t>
            </w:r>
            <w:r w:rsid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ncial de elector, pasaporte, FM2, FM3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, cartilla militar, etc.)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4C9" w14:textId="77777777" w:rsidR="00891283" w:rsidRPr="006A1446" w:rsidRDefault="00891283" w:rsidP="00D75B6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D75B6A" w:rsidRPr="00D75B6A" w14:paraId="202C424C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F449" w14:textId="77777777" w:rsidR="00D75B6A" w:rsidRPr="00D75B6A" w:rsidRDefault="00D75B6A" w:rsidP="00D75B6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Normas requeridas en el contrato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6465" w14:textId="77777777" w:rsidR="007E270F" w:rsidRPr="006A1446" w:rsidRDefault="007E270F" w:rsidP="007E270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B94584" w:rsidRPr="00D75B6A" w14:paraId="636987BB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1BA6" w14:textId="24C9B8AF" w:rsidR="00B94584" w:rsidRPr="00D75B6A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Nombre, teléfono y correo 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electrónico 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del contacto de la empresa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986E" w14:textId="77777777" w:rsidR="00B94584" w:rsidRPr="006A1446" w:rsidRDefault="00B94584" w:rsidP="0089128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584" w:rsidRPr="00D75B6A" w14:paraId="3A10BAB0" w14:textId="77777777" w:rsidTr="00D75B6A">
        <w:trPr>
          <w:trHeight w:val="28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288ED9E" w14:textId="78D2A5FA" w:rsidR="00B94584" w:rsidRPr="006A1446" w:rsidRDefault="00B94584" w:rsidP="00B945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6A144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 xml:space="preserve">VISITAS DE </w:t>
            </w:r>
            <w:r w:rsidR="0057241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INSPECCIÓN</w:t>
            </w:r>
            <w:r w:rsidRPr="006A144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 xml:space="preserve"> (SOLO PARA DICTÁMENES)</w:t>
            </w:r>
          </w:p>
        </w:tc>
      </w:tr>
      <w:tr w:rsidR="00B94584" w:rsidRPr="00D75B6A" w14:paraId="70319C5E" w14:textId="77777777" w:rsidTr="00C33048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C82E" w14:textId="59ED2F1D" w:rsidR="00B94584" w:rsidRPr="00D75B6A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Nombre, teléfono y correo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electrónico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de la persona que atenderá las visitas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692D" w14:textId="77777777" w:rsidR="00B94584" w:rsidRPr="006A1446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B94584" w:rsidRPr="00D75B6A" w14:paraId="6EACE0CF" w14:textId="77777777" w:rsidTr="00C33048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A4C2" w14:textId="3C369A8A" w:rsidR="00B94584" w:rsidRPr="00D75B6A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Domicilio completo donde se llevarán a cabo las visitas de </w:t>
            </w:r>
            <w:r w:rsidR="0057241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inspección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66FE" w14:textId="77777777" w:rsidR="00B94584" w:rsidRPr="006A1446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B94584" w:rsidRPr="00D75B6A" w14:paraId="25E920B9" w14:textId="77777777" w:rsidTr="00D75B6A">
        <w:trPr>
          <w:trHeight w:val="28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9394A6D" w14:textId="77777777" w:rsidR="00B94584" w:rsidRPr="006A1446" w:rsidRDefault="00B94584" w:rsidP="00B945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6A144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MENSAJERÍA</w:t>
            </w:r>
          </w:p>
        </w:tc>
      </w:tr>
      <w:tr w:rsidR="00B94584" w:rsidRPr="00D75B6A" w14:paraId="57C06631" w14:textId="77777777" w:rsidTr="00C33048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2D0C" w14:textId="4DC14A59" w:rsidR="00B94584" w:rsidRPr="00D75B6A" w:rsidRDefault="00C33048" w:rsidP="00B945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Nombre, </w:t>
            </w:r>
            <w:r w:rsidR="00B94584"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teléfono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y correo electrónico</w:t>
            </w:r>
            <w:r w:rsidR="00B94584"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de la persona que recibe los documentos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2F61" w14:textId="77777777" w:rsidR="00B94584" w:rsidRPr="006A1446" w:rsidRDefault="00B94584" w:rsidP="00B945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584" w:rsidRPr="00D75B6A" w14:paraId="7078BF00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4A5C" w14:textId="77777777" w:rsidR="00B94584" w:rsidRPr="00D75B6A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Domicilio completo  donde se entregan los documentos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55C1" w14:textId="77777777" w:rsidR="00B94584" w:rsidRPr="006A1446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B94584" w:rsidRPr="00D75B6A" w14:paraId="78C68F52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66CC" w14:textId="77777777" w:rsidR="00B94584" w:rsidRPr="00D75B6A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Horario de recepción de documentos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8D6E" w14:textId="77777777" w:rsidR="00B94584" w:rsidRPr="006A1446" w:rsidRDefault="00B94584" w:rsidP="00B945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B94584" w:rsidRPr="00D75B6A" w14:paraId="5107EA24" w14:textId="77777777" w:rsidTr="00D75B6A">
        <w:trPr>
          <w:trHeight w:val="28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bottom"/>
            <w:hideMark/>
          </w:tcPr>
          <w:p w14:paraId="74753F3D" w14:textId="77777777" w:rsidR="00B94584" w:rsidRPr="006A1446" w:rsidRDefault="00B94584" w:rsidP="00B945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6A144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FACTURACIÓN Y PAGOS</w:t>
            </w:r>
          </w:p>
        </w:tc>
      </w:tr>
      <w:tr w:rsidR="00891283" w:rsidRPr="00D75B6A" w14:paraId="06C1433B" w14:textId="77777777" w:rsidTr="00C33048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3EF8" w14:textId="77777777" w:rsidR="00891283" w:rsidRPr="00891283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89128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Nombre o razón social a quien se facturará el servicio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C68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891283" w:rsidRPr="00D75B6A" w14:paraId="51B1D6FF" w14:textId="77777777" w:rsidTr="00C33048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F2EB" w14:textId="4B054BB6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Nombre, teléfono y correo </w:t>
            </w:r>
            <w:r w:rsidR="00C330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electrónico 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de la persona encargada de la recepción de facturas y pagos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BF6" w14:textId="77777777" w:rsidR="00891283" w:rsidRPr="006A1446" w:rsidRDefault="00891283" w:rsidP="0089128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1283" w:rsidRPr="00D75B6A" w14:paraId="06AB897A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CB2E" w14:textId="77777777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Uso del CFDI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75AF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891283" w:rsidRPr="00D75B6A" w14:paraId="6D523424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CB0F" w14:textId="77777777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Forma de pago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F211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891283" w:rsidRPr="00D75B6A" w14:paraId="1FB91FFE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2B3D" w14:textId="77777777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Método de pago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74D6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891283" w:rsidRPr="00D75B6A" w14:paraId="0B9B61B3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CA1" w14:textId="77777777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Condiciones de pago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FA9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891283" w:rsidRPr="00D75B6A" w14:paraId="5184856F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88E" w14:textId="77777777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No. de cuenta clabe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933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891283" w:rsidRPr="00D75B6A" w14:paraId="72A42023" w14:textId="77777777" w:rsidTr="00C33048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DE18" w14:textId="77777777" w:rsidR="00891283" w:rsidRPr="00D75B6A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Nombre del banco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8B3" w14:textId="77777777" w:rsidR="00891283" w:rsidRPr="006A1446" w:rsidRDefault="00891283" w:rsidP="0089128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</w:tbl>
    <w:p w14:paraId="1D71DB40" w14:textId="77777777" w:rsidR="00DC2475" w:rsidRPr="009D05F5" w:rsidRDefault="00DC2475" w:rsidP="00DC2475">
      <w:pPr>
        <w:ind w:left="60"/>
        <w:rPr>
          <w:rFonts w:ascii="Century Gothic" w:hAnsi="Century Gothic"/>
          <w:sz w:val="18"/>
          <w:szCs w:val="18"/>
        </w:rPr>
      </w:pPr>
      <w:r w:rsidRPr="009D05F5">
        <w:rPr>
          <w:rFonts w:ascii="Century Gothic" w:hAnsi="Century Gothic" w:cs="Arial"/>
          <w:bCs/>
          <w:sz w:val="20"/>
          <w:szCs w:val="20"/>
        </w:rPr>
        <w:t>Nota: El plazo para el pago de facturas es de 7 días contados a partir de la fecha de su emisión.</w:t>
      </w:r>
    </w:p>
    <w:sectPr w:rsidR="00DC2475" w:rsidRPr="009D05F5" w:rsidSect="00B94E2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782" w14:textId="77777777" w:rsidR="000876FD" w:rsidRDefault="000876FD" w:rsidP="00A704F3">
      <w:pPr>
        <w:spacing w:after="0" w:line="240" w:lineRule="auto"/>
      </w:pPr>
      <w:r>
        <w:separator/>
      </w:r>
    </w:p>
  </w:endnote>
  <w:endnote w:type="continuationSeparator" w:id="0">
    <w:p w14:paraId="49E8B86B" w14:textId="77777777" w:rsidR="000876FD" w:rsidRDefault="000876FD" w:rsidP="00A7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DC8" w14:textId="77777777" w:rsidR="00FF11E6" w:rsidRDefault="0090521B" w:rsidP="006D36DA">
    <w:pPr>
      <w:pStyle w:val="Piedepgina"/>
      <w:jc w:val="center"/>
      <w:rPr>
        <w:rFonts w:ascii="Century Gothic" w:hAnsi="Century Gothic"/>
        <w:sz w:val="16"/>
        <w:szCs w:val="16"/>
      </w:rPr>
    </w:pPr>
    <w:hyperlink r:id="rId1" w:history="1">
      <w:r w:rsidR="00FF11E6" w:rsidRPr="004304EB">
        <w:rPr>
          <w:rStyle w:val="Hipervnculo"/>
          <w:rFonts w:ascii="Century Gothic" w:hAnsi="Century Gothic"/>
          <w:sz w:val="16"/>
          <w:szCs w:val="16"/>
        </w:rPr>
        <w:t>www.factual-services.com.mx</w:t>
      </w:r>
    </w:hyperlink>
    <w:r w:rsidR="00FF11E6">
      <w:rPr>
        <w:rFonts w:ascii="Century Gothic" w:hAnsi="Century Gothic"/>
        <w:sz w:val="16"/>
        <w:szCs w:val="16"/>
      </w:rPr>
      <w:t xml:space="preserve">    Tel.: 5340-8870 Ext. 5505 o 5506</w:t>
    </w:r>
  </w:p>
  <w:p w14:paraId="0F47AF78" w14:textId="77777777" w:rsidR="00FF11E6" w:rsidRDefault="00FF11E6" w:rsidP="006D36DA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E-mail: </w:t>
    </w:r>
    <w:hyperlink r:id="rId2" w:history="1">
      <w:r w:rsidRPr="004304EB">
        <w:rPr>
          <w:rStyle w:val="Hipervnculo"/>
          <w:rFonts w:ascii="Century Gothic" w:hAnsi="Century Gothic"/>
          <w:sz w:val="16"/>
          <w:szCs w:val="16"/>
        </w:rPr>
        <w:t>comercial_uva@factualservices.com</w:t>
      </w:r>
    </w:hyperlink>
    <w:r>
      <w:rPr>
        <w:rFonts w:ascii="Century Gothic" w:hAnsi="Century Gothic"/>
        <w:sz w:val="16"/>
        <w:szCs w:val="16"/>
      </w:rPr>
      <w:t xml:space="preserve"> o </w:t>
    </w:r>
    <w:hyperlink r:id="rId3" w:history="1">
      <w:r w:rsidRPr="004304EB">
        <w:rPr>
          <w:rStyle w:val="Hipervnculo"/>
          <w:rFonts w:ascii="Century Gothic" w:hAnsi="Century Gothic"/>
          <w:sz w:val="16"/>
          <w:szCs w:val="16"/>
        </w:rPr>
        <w:t>comercial_uva2@factualservices.com</w:t>
      </w:r>
    </w:hyperlink>
  </w:p>
  <w:p w14:paraId="4C2351F4" w14:textId="77777777" w:rsidR="00FF11E6" w:rsidRPr="006D36DA" w:rsidRDefault="00FF11E6" w:rsidP="006D36DA">
    <w:pPr>
      <w:pStyle w:val="Piedepgina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786" w14:textId="77777777" w:rsidR="000876FD" w:rsidRDefault="000876FD" w:rsidP="00A704F3">
      <w:pPr>
        <w:spacing w:after="0" w:line="240" w:lineRule="auto"/>
      </w:pPr>
      <w:r>
        <w:separator/>
      </w:r>
    </w:p>
  </w:footnote>
  <w:footnote w:type="continuationSeparator" w:id="0">
    <w:p w14:paraId="1B77951A" w14:textId="77777777" w:rsidR="000876FD" w:rsidRDefault="000876FD" w:rsidP="00A7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5DBA" w14:textId="5CCE52D7" w:rsidR="00FF11E6" w:rsidRDefault="00C33048" w:rsidP="00A704F3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BCD3D8A" wp14:editId="6A8E8BBA">
          <wp:simplePos x="0" y="0"/>
          <wp:positionH relativeFrom="column">
            <wp:posOffset>2108200</wp:posOffset>
          </wp:positionH>
          <wp:positionV relativeFrom="paragraph">
            <wp:posOffset>-147320</wp:posOffset>
          </wp:positionV>
          <wp:extent cx="1400175" cy="702310"/>
          <wp:effectExtent l="0" t="0" r="0" b="0"/>
          <wp:wrapNone/>
          <wp:docPr id="1116" name="Imagen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B705B4-FAB3-4CF1-A445-9699C22EC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" name="Imagen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68B705B4-FAB3-4CF1-A445-9699C22EC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1E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F3"/>
    <w:rsid w:val="00075C83"/>
    <w:rsid w:val="000876FD"/>
    <w:rsid w:val="0023575C"/>
    <w:rsid w:val="0032742F"/>
    <w:rsid w:val="004B0321"/>
    <w:rsid w:val="00572410"/>
    <w:rsid w:val="005B7F17"/>
    <w:rsid w:val="005D3B93"/>
    <w:rsid w:val="006422B3"/>
    <w:rsid w:val="006A1446"/>
    <w:rsid w:val="006C5709"/>
    <w:rsid w:val="006D36DA"/>
    <w:rsid w:val="007E270F"/>
    <w:rsid w:val="00827E43"/>
    <w:rsid w:val="00891283"/>
    <w:rsid w:val="0090521B"/>
    <w:rsid w:val="009D05F5"/>
    <w:rsid w:val="009E62F6"/>
    <w:rsid w:val="00A704F3"/>
    <w:rsid w:val="00A70CE4"/>
    <w:rsid w:val="00B3201D"/>
    <w:rsid w:val="00B94584"/>
    <w:rsid w:val="00B94E2C"/>
    <w:rsid w:val="00BA06A3"/>
    <w:rsid w:val="00C33048"/>
    <w:rsid w:val="00D75B6A"/>
    <w:rsid w:val="00DC2475"/>
    <w:rsid w:val="00E10C37"/>
    <w:rsid w:val="00E2173A"/>
    <w:rsid w:val="00ED3023"/>
    <w:rsid w:val="00EF20E9"/>
    <w:rsid w:val="00F74FCC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D3942"/>
  <w15:docId w15:val="{BF81B784-2E96-4FCC-958B-C9D4A55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4F3"/>
  </w:style>
  <w:style w:type="paragraph" w:styleId="Piedepgina">
    <w:name w:val="footer"/>
    <w:basedOn w:val="Normal"/>
    <w:link w:val="PiedepginaCar"/>
    <w:uiPriority w:val="99"/>
    <w:unhideWhenUsed/>
    <w:rsid w:val="00A70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4F3"/>
  </w:style>
  <w:style w:type="table" w:styleId="Tablaconcuadrcula">
    <w:name w:val="Table Grid"/>
    <w:basedOn w:val="Tablanormal"/>
    <w:uiPriority w:val="39"/>
    <w:rsid w:val="00A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D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ercial_uva2@factualservices.com" TargetMode="External"/><Relationship Id="rId2" Type="http://schemas.openxmlformats.org/officeDocument/2006/relationships/hyperlink" Target="mailto:comercial_uva@factualservices.com" TargetMode="External"/><Relationship Id="rId1" Type="http://schemas.openxmlformats.org/officeDocument/2006/relationships/hyperlink" Target="http://www.factual-services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Sistemas 15 / Carina Cruz</cp:lastModifiedBy>
  <cp:revision>17</cp:revision>
  <cp:lastPrinted>2019-11-11T19:19:00Z</cp:lastPrinted>
  <dcterms:created xsi:type="dcterms:W3CDTF">2018-01-10T19:04:00Z</dcterms:created>
  <dcterms:modified xsi:type="dcterms:W3CDTF">2022-04-25T16:02:00Z</dcterms:modified>
</cp:coreProperties>
</file>